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4" w:rsidRPr="006C416F" w:rsidRDefault="00F96274" w:rsidP="00F96274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для родителей о необходимости и важности использования светоотражающих элементов на одежде ребенка</w:t>
      </w:r>
    </w:p>
    <w:p w:rsidR="008C1A9D" w:rsidRPr="008C1A9D" w:rsidRDefault="008C1A9D" w:rsidP="008C1A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Пешеходы</w:t>
      </w:r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2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самая незащищенная категория участников движения.</w:t>
      </w:r>
      <w:r w:rsidR="003C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E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детей-пешеходов, то, каждый тринадцатый пострадавший в ДТП - это ребенок.</w:t>
      </w:r>
    </w:p>
    <w:p w:rsidR="008C1A9D" w:rsidRPr="008C1A9D" w:rsidRDefault="008C1A9D" w:rsidP="008C1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2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улицах.</w:t>
      </w:r>
      <w:r w:rsidR="00432896" w:rsidRPr="0043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896" w:rsidRPr="00A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пешехода очень важно быть «видимым».</w:t>
      </w:r>
      <w:r w:rsidR="00432896" w:rsidRPr="0043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896" w:rsidRPr="00A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одежды влияет на безопасность</w:t>
      </w:r>
      <w:r w:rsidR="0043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432896" w:rsidRPr="00A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И не все родители это понимают, выбирая «практичные» темные тона. А ведь это делает пешехода практически незаметным, особенно в </w:t>
      </w:r>
      <w:r w:rsidR="00432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пасмурную погоду, в сумерки. </w:t>
      </w:r>
    </w:p>
    <w:p w:rsidR="008C1A9D" w:rsidRPr="008C1A9D" w:rsidRDefault="008C1A9D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432896" w:rsidRDefault="008C1A9D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популярностью пользуются </w:t>
      </w:r>
      <w:proofErr w:type="spellStart"/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A2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</w:t>
      </w:r>
      <w:r w:rsidR="003C36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представляют собой наклейки или значки,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крепятся к детской одежде</w:t>
      </w:r>
      <w:r w:rsidRPr="00AA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месте, а также на школьных принадлежностях, сумках, портфелях или рюкзаках.</w:t>
      </w:r>
      <w:r w:rsidRPr="006C4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</w:t>
      </w:r>
      <w:r w:rsidR="008E3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формирую</w:t>
      </w:r>
      <w:r w:rsidRPr="00A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определенную психологию, призывающую человека быть осторожным. </w:t>
      </w:r>
      <w:r w:rsidRPr="006C4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2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2896" w:rsidRDefault="00F96274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4250690</wp:posOffset>
            </wp:positionV>
            <wp:extent cx="1495425" cy="1495425"/>
            <wp:effectExtent l="19050" t="0" r="9525" b="0"/>
            <wp:wrapSquare wrapText="bothSides"/>
            <wp:docPr id="1" name="Рисунок 1" descr="http://madoudetsad83.ru/d/367594/d/Nvxhg0SHi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detsad83.ru/d/367594/d/Nvxhg0SHi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4193540</wp:posOffset>
            </wp:positionV>
            <wp:extent cx="1504950" cy="1504950"/>
            <wp:effectExtent l="19050" t="0" r="0" b="0"/>
            <wp:wrapSquare wrapText="bothSides"/>
            <wp:docPr id="4" name="Рисунок 4" descr="http://3.bp.blogspot.com/--dvhS0XN-xU/VlIJyFxRTSI/AAAAAAAAGNs/rLvN_DS5BGc/s1600/%25D0%2591%25D0%25B5%25D0%25B7%25D1%258B%25D0%25BC%25D1%258F%25D0%25BD%25D0%25BD%25D1%258B%25D0%2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-dvhS0XN-xU/VlIJyFxRTSI/AAAAAAAAGNs/rLvN_DS5BGc/s1600/%25D0%2591%25D0%25B5%25D0%25B7%25D1%258B%25D0%25BC%25D1%258F%25D0%25BD%25D0%25BD%25D1%258B%25D0%25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96" w:rsidRDefault="00432896" w:rsidP="008C1A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D85" w:rsidRPr="00E56D53" w:rsidRDefault="00453D85" w:rsidP="00F72A0E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2896" w:rsidRPr="008E36EF" w:rsidRDefault="00F72A0E" w:rsidP="00E56D53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4728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E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вариант, 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</w:t>
      </w:r>
    </w:p>
    <w:p w:rsidR="00F96274" w:rsidRDefault="00F96274" w:rsidP="00E56D5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2500" cy="1333500"/>
            <wp:effectExtent l="19050" t="0" r="6350" b="0"/>
            <wp:docPr id="6" name="Рисунок 5" descr="Картинки по запросу картинки светоотражающие элементы на одежд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светоотражающие элементы на одежде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75" cy="1333500"/>
            <wp:effectExtent l="19050" t="0" r="9525" b="0"/>
            <wp:docPr id="8" name="Рисунок 8" descr="Картинки по запросу картинки светоотражающие элементы на одежд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светоотражающие элементы на одежде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81" cy="133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74" w:rsidRPr="008E36EF" w:rsidRDefault="00F72A0E" w:rsidP="00F96274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8E3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8E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касках, элементах велосипеда.</w:t>
      </w:r>
    </w:p>
    <w:p w:rsidR="0002556E" w:rsidRDefault="0076320B" w:rsidP="00E56D53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5604510</wp:posOffset>
            </wp:positionH>
            <wp:positionV relativeFrom="margin">
              <wp:posOffset>3431540</wp:posOffset>
            </wp:positionV>
            <wp:extent cx="3467100" cy="2083435"/>
            <wp:effectExtent l="19050" t="0" r="0" b="0"/>
            <wp:wrapSquare wrapText="bothSides"/>
            <wp:docPr id="3" name="Рисунок 10" descr="http://petropavlovskkamchatskiy.bezformata.ru/content/image17482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tropavlovskkamchatskiy.bezformata.ru/content/image174827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274" w:rsidRDefault="00F96274" w:rsidP="00E56D53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6274" w:rsidRDefault="00F96274" w:rsidP="00E56D53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6274" w:rsidRDefault="00F96274" w:rsidP="00E56D53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6274" w:rsidRPr="00E56D53" w:rsidRDefault="00F96274" w:rsidP="00E56D53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010C" w:rsidRDefault="00E9010C" w:rsidP="00F72A0E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9010C" w:rsidRDefault="00E9010C" w:rsidP="00F72A0E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9010C" w:rsidRPr="0076320B" w:rsidRDefault="0076320B" w:rsidP="0076320B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96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Помните! В темной одежде маленького пешехода просто не видно водителю, а значит, есть опасность наезда.</w:t>
      </w:r>
    </w:p>
    <w:p w:rsidR="00F72A0E" w:rsidRPr="00E56D53" w:rsidRDefault="00F72A0E" w:rsidP="00F72A0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6D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Уважаемые родители!</w:t>
      </w:r>
    </w:p>
    <w:p w:rsidR="00F72A0E" w:rsidRPr="00F96274" w:rsidRDefault="00F72A0E" w:rsidP="00E56D53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6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76320B" w:rsidRPr="00F96274" w:rsidRDefault="0076320B" w:rsidP="00F96274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2A0E" w:rsidRPr="006C416F" w:rsidRDefault="00F72A0E" w:rsidP="00F72A0E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БЕЗОПАСНОСТЬ ДЕТЕЙ – ОБЯЗАННОСТЬ ВЗРОСЛЫХ!</w:t>
      </w:r>
    </w:p>
    <w:p w:rsidR="00F72A0E" w:rsidRPr="0000373F" w:rsidRDefault="00F72A0E" w:rsidP="00F962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41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СВЕТООТРАЖАТЕЛИ СОХРАНЯТ ЖИЗНЬ!</w:t>
      </w:r>
    </w:p>
    <w:p w:rsidR="00F72A0E" w:rsidRDefault="00F72A0E" w:rsidP="00F72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1638300"/>
            <wp:effectExtent l="19050" t="0" r="0" b="0"/>
            <wp:docPr id="2" name="Рисунок 1" descr="http://vladselsovet.ru/tinybrowser/images/informatciya/_full/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selsovet.ru/tinybrowser/images/informatciya/_full/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03" cy="163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E" w:rsidRPr="00F96274" w:rsidRDefault="00F72A0E" w:rsidP="00F72A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2A0E" w:rsidRPr="00F96274" w:rsidRDefault="00F72A0E" w:rsidP="00F7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274">
        <w:rPr>
          <w:rFonts w:ascii="Times New Roman" w:hAnsi="Times New Roman" w:cs="Times New Roman"/>
          <w:b/>
          <w:sz w:val="24"/>
          <w:szCs w:val="24"/>
          <w:u w:val="single"/>
        </w:rPr>
        <w:t>Наш адрес:</w:t>
      </w:r>
    </w:p>
    <w:p w:rsidR="00F72A0E" w:rsidRPr="00F96274" w:rsidRDefault="00F72A0E" w:rsidP="00F7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74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96274">
        <w:rPr>
          <w:rFonts w:ascii="Times New Roman" w:hAnsi="Times New Roman" w:cs="Times New Roman"/>
          <w:b/>
          <w:sz w:val="24"/>
          <w:szCs w:val="24"/>
        </w:rPr>
        <w:t>Пыть-Ях</w:t>
      </w:r>
      <w:proofErr w:type="spellEnd"/>
      <w:r w:rsidRPr="00F962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2A0E" w:rsidRPr="00F96274" w:rsidRDefault="00F72A0E" w:rsidP="00F7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74">
        <w:rPr>
          <w:rFonts w:ascii="Times New Roman" w:hAnsi="Times New Roman" w:cs="Times New Roman"/>
          <w:b/>
          <w:sz w:val="24"/>
          <w:szCs w:val="24"/>
        </w:rPr>
        <w:t>ул. Советская,5</w:t>
      </w:r>
    </w:p>
    <w:p w:rsidR="00F72A0E" w:rsidRPr="00F96274" w:rsidRDefault="00F72A0E" w:rsidP="00F7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74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Pr="00F96274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96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274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F96274">
        <w:rPr>
          <w:rFonts w:ascii="Times New Roman" w:hAnsi="Times New Roman" w:cs="Times New Roman"/>
          <w:b/>
          <w:sz w:val="24"/>
          <w:szCs w:val="24"/>
        </w:rPr>
        <w:t xml:space="preserve">едагогической </w:t>
      </w:r>
    </w:p>
    <w:p w:rsidR="00F72A0E" w:rsidRPr="00F96274" w:rsidRDefault="00F72A0E" w:rsidP="00F7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74">
        <w:rPr>
          <w:rFonts w:ascii="Times New Roman" w:hAnsi="Times New Roman" w:cs="Times New Roman"/>
          <w:b/>
          <w:sz w:val="24"/>
          <w:szCs w:val="24"/>
        </w:rPr>
        <w:t>помощи семье и детям</w:t>
      </w:r>
    </w:p>
    <w:p w:rsidR="00F72A0E" w:rsidRPr="00F96274" w:rsidRDefault="00F72A0E" w:rsidP="00F72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74">
        <w:rPr>
          <w:rFonts w:ascii="Times New Roman" w:hAnsi="Times New Roman" w:cs="Times New Roman"/>
          <w:b/>
          <w:sz w:val="24"/>
          <w:szCs w:val="24"/>
        </w:rPr>
        <w:t>Телефон:  42-32-51</w:t>
      </w:r>
    </w:p>
    <w:p w:rsidR="00F72A0E" w:rsidRPr="00E56D53" w:rsidRDefault="00E56D53" w:rsidP="00F72A0E">
      <w:pPr>
        <w:pStyle w:val="a5"/>
        <w:jc w:val="center"/>
        <w:rPr>
          <w:sz w:val="26"/>
          <w:szCs w:val="26"/>
        </w:rPr>
      </w:pPr>
      <w:proofErr w:type="spellStart"/>
      <w:r w:rsidRPr="00E56D53">
        <w:rPr>
          <w:sz w:val="26"/>
          <w:szCs w:val="26"/>
        </w:rPr>
        <w:t>кцсон</w:t>
      </w:r>
      <w:proofErr w:type="spellEnd"/>
      <w:r w:rsidRPr="00E56D53">
        <w:rPr>
          <w:sz w:val="26"/>
          <w:szCs w:val="26"/>
        </w:rPr>
        <w:t xml:space="preserve"> – </w:t>
      </w:r>
      <w:proofErr w:type="spellStart"/>
      <w:r w:rsidRPr="00E56D53">
        <w:rPr>
          <w:sz w:val="26"/>
          <w:szCs w:val="26"/>
        </w:rPr>
        <w:t>гелиос</w:t>
      </w:r>
      <w:proofErr w:type="gramStart"/>
      <w:r w:rsidRPr="00E56D53">
        <w:rPr>
          <w:sz w:val="26"/>
          <w:szCs w:val="26"/>
        </w:rPr>
        <w:t>.</w:t>
      </w:r>
      <w:r w:rsidR="00F72A0E" w:rsidRPr="00E56D53">
        <w:rPr>
          <w:sz w:val="26"/>
          <w:szCs w:val="26"/>
        </w:rPr>
        <w:t>р</w:t>
      </w:r>
      <w:proofErr w:type="gramEnd"/>
      <w:r w:rsidR="00F72A0E" w:rsidRPr="00E56D53">
        <w:rPr>
          <w:sz w:val="26"/>
          <w:szCs w:val="26"/>
        </w:rPr>
        <w:t>ф</w:t>
      </w:r>
      <w:proofErr w:type="spellEnd"/>
    </w:p>
    <w:p w:rsidR="008560C8" w:rsidRPr="00E56D53" w:rsidRDefault="000A02F3" w:rsidP="008560C8">
      <w:pPr>
        <w:pStyle w:val="a5"/>
        <w:jc w:val="center"/>
        <w:rPr>
          <w:sz w:val="26"/>
          <w:szCs w:val="26"/>
        </w:rPr>
      </w:pPr>
      <w:hyperlink r:id="rId11" w:history="1">
        <w:r w:rsidR="00F72A0E" w:rsidRPr="00E56D53">
          <w:rPr>
            <w:rStyle w:val="a7"/>
            <w:sz w:val="26"/>
            <w:szCs w:val="26"/>
            <w:lang w:val="en-US"/>
          </w:rPr>
          <w:t>gelios</w:t>
        </w:r>
        <w:r w:rsidR="00F72A0E" w:rsidRPr="00E56D53">
          <w:rPr>
            <w:rStyle w:val="a7"/>
            <w:sz w:val="26"/>
            <w:szCs w:val="26"/>
          </w:rPr>
          <w:t>-</w:t>
        </w:r>
        <w:r w:rsidR="00F72A0E" w:rsidRPr="00E56D53">
          <w:rPr>
            <w:rStyle w:val="a7"/>
            <w:sz w:val="26"/>
            <w:szCs w:val="26"/>
            <w:lang w:val="en-US"/>
          </w:rPr>
          <w:t>center</w:t>
        </w:r>
        <w:r w:rsidR="00F72A0E" w:rsidRPr="00E56D53">
          <w:rPr>
            <w:rStyle w:val="a7"/>
            <w:sz w:val="26"/>
            <w:szCs w:val="26"/>
          </w:rPr>
          <w:t>@</w:t>
        </w:r>
        <w:r w:rsidR="00F72A0E" w:rsidRPr="00E56D53">
          <w:rPr>
            <w:rStyle w:val="a7"/>
            <w:sz w:val="26"/>
            <w:szCs w:val="26"/>
            <w:lang w:val="en-US"/>
          </w:rPr>
          <w:t>dtsznhmao</w:t>
        </w:r>
        <w:r w:rsidR="00F72A0E" w:rsidRPr="00E56D53">
          <w:rPr>
            <w:rStyle w:val="a7"/>
            <w:sz w:val="26"/>
            <w:szCs w:val="26"/>
          </w:rPr>
          <w:t>.</w:t>
        </w:r>
        <w:r w:rsidR="00F72A0E" w:rsidRPr="00E56D53">
          <w:rPr>
            <w:rStyle w:val="a7"/>
            <w:sz w:val="26"/>
            <w:szCs w:val="26"/>
            <w:lang w:val="en-US"/>
          </w:rPr>
          <w:t>ru</w:t>
        </w:r>
      </w:hyperlink>
    </w:p>
    <w:p w:rsidR="008560C8" w:rsidRPr="00E56D53" w:rsidRDefault="008560C8" w:rsidP="008560C8">
      <w:pPr>
        <w:pStyle w:val="a5"/>
        <w:jc w:val="center"/>
        <w:rPr>
          <w:sz w:val="26"/>
          <w:szCs w:val="26"/>
        </w:rPr>
      </w:pPr>
      <w:r w:rsidRPr="00E56D53">
        <w:rPr>
          <w:sz w:val="26"/>
          <w:szCs w:val="26"/>
          <w:lang w:val="en-US"/>
        </w:rPr>
        <w:t>bus</w:t>
      </w:r>
      <w:r w:rsidRPr="00E56D53">
        <w:rPr>
          <w:sz w:val="26"/>
          <w:szCs w:val="26"/>
        </w:rPr>
        <w:t>.</w:t>
      </w:r>
      <w:proofErr w:type="spellStart"/>
      <w:r w:rsidRPr="00E56D53">
        <w:rPr>
          <w:sz w:val="26"/>
          <w:szCs w:val="26"/>
          <w:lang w:val="en-US"/>
        </w:rPr>
        <w:t>gov</w:t>
      </w:r>
      <w:proofErr w:type="spellEnd"/>
      <w:r w:rsidRPr="00E56D53">
        <w:rPr>
          <w:sz w:val="26"/>
          <w:szCs w:val="26"/>
        </w:rPr>
        <w:t>.</w:t>
      </w:r>
      <w:proofErr w:type="spellStart"/>
      <w:r w:rsidRPr="00E56D53">
        <w:rPr>
          <w:sz w:val="26"/>
          <w:szCs w:val="26"/>
          <w:lang w:val="en-US"/>
        </w:rPr>
        <w:t>ru</w:t>
      </w:r>
      <w:proofErr w:type="spellEnd"/>
    </w:p>
    <w:p w:rsidR="00F72A0E" w:rsidRPr="0076320B" w:rsidRDefault="00F72A0E" w:rsidP="00F72A0E">
      <w:pPr>
        <w:pStyle w:val="a5"/>
        <w:jc w:val="center"/>
        <w:rPr>
          <w:b/>
          <w:szCs w:val="24"/>
        </w:rPr>
      </w:pPr>
      <w:r w:rsidRPr="0076320B">
        <w:rPr>
          <w:b/>
          <w:szCs w:val="24"/>
        </w:rPr>
        <w:lastRenderedPageBreak/>
        <w:t>Бюджетное учреждение Ханты-Мансийск</w:t>
      </w:r>
      <w:r w:rsidR="00E56D53" w:rsidRPr="0076320B">
        <w:rPr>
          <w:b/>
          <w:szCs w:val="24"/>
        </w:rPr>
        <w:t xml:space="preserve">ого автономного округа - </w:t>
      </w:r>
      <w:proofErr w:type="spellStart"/>
      <w:r w:rsidR="00E56D53" w:rsidRPr="0076320B">
        <w:rPr>
          <w:b/>
          <w:szCs w:val="24"/>
        </w:rPr>
        <w:t>Югры</w:t>
      </w:r>
      <w:proofErr w:type="spellEnd"/>
      <w:r w:rsidR="00E56D53" w:rsidRPr="0076320B">
        <w:rPr>
          <w:b/>
          <w:szCs w:val="24"/>
        </w:rPr>
        <w:t xml:space="preserve"> «</w:t>
      </w:r>
      <w:r w:rsidRPr="0076320B">
        <w:rPr>
          <w:b/>
          <w:szCs w:val="24"/>
        </w:rPr>
        <w:t>Комплексный центр социального обслуживания населения «Гелиос»</w:t>
      </w:r>
    </w:p>
    <w:p w:rsidR="00F72A0E" w:rsidRDefault="00F72A0E" w:rsidP="00F72A0E">
      <w:pPr>
        <w:pStyle w:val="a5"/>
        <w:rPr>
          <w:b/>
          <w:i/>
          <w:color w:val="0070C0"/>
          <w:sz w:val="28"/>
        </w:rPr>
      </w:pPr>
    </w:p>
    <w:p w:rsidR="00F72A0E" w:rsidRPr="0000373F" w:rsidRDefault="00F72A0E" w:rsidP="00F72A0E">
      <w:pPr>
        <w:pStyle w:val="a5"/>
        <w:rPr>
          <w:b/>
          <w:i/>
          <w:sz w:val="28"/>
        </w:rPr>
      </w:pPr>
    </w:p>
    <w:p w:rsidR="0076320B" w:rsidRDefault="00F72A0E" w:rsidP="00F72A0E">
      <w:pPr>
        <w:pStyle w:val="a5"/>
        <w:jc w:val="center"/>
        <w:rPr>
          <w:noProof/>
          <w:sz w:val="40"/>
          <w:szCs w:val="40"/>
        </w:rPr>
      </w:pPr>
      <w:r w:rsidRPr="0076320B">
        <w:rPr>
          <w:noProof/>
          <w:sz w:val="40"/>
          <w:szCs w:val="40"/>
        </w:rPr>
        <w:t xml:space="preserve">«Безопасность детей – </w:t>
      </w:r>
    </w:p>
    <w:p w:rsidR="00F72A0E" w:rsidRPr="0076320B" w:rsidRDefault="00F72A0E" w:rsidP="00F72A0E">
      <w:pPr>
        <w:pStyle w:val="a5"/>
        <w:jc w:val="center"/>
        <w:rPr>
          <w:noProof/>
          <w:sz w:val="40"/>
          <w:szCs w:val="40"/>
        </w:rPr>
      </w:pPr>
      <w:r w:rsidRPr="0076320B">
        <w:rPr>
          <w:noProof/>
          <w:sz w:val="40"/>
          <w:szCs w:val="40"/>
        </w:rPr>
        <w:t>обязанность взрослых»</w:t>
      </w:r>
    </w:p>
    <w:p w:rsidR="00F72A0E" w:rsidRPr="0076320B" w:rsidRDefault="00F72A0E" w:rsidP="00F72A0E">
      <w:pPr>
        <w:pStyle w:val="a5"/>
        <w:jc w:val="center"/>
        <w:rPr>
          <w:rFonts w:ascii="Arial" w:hAnsi="Arial" w:cs="Arial"/>
          <w:noProof/>
          <w:color w:val="1A3DC1"/>
          <w:sz w:val="40"/>
          <w:szCs w:val="40"/>
        </w:rPr>
      </w:pPr>
    </w:p>
    <w:p w:rsidR="00F72A0E" w:rsidRDefault="00F72A0E" w:rsidP="00F72A0E">
      <w:pPr>
        <w:pStyle w:val="a5"/>
        <w:rPr>
          <w:b/>
          <w:sz w:val="44"/>
        </w:rPr>
      </w:pPr>
    </w:p>
    <w:p w:rsidR="00F72A0E" w:rsidRDefault="00F72A0E" w:rsidP="00F72A0E">
      <w:pPr>
        <w:pStyle w:val="a5"/>
        <w:jc w:val="center"/>
        <w:rPr>
          <w:b/>
          <w:sz w:val="44"/>
        </w:rPr>
      </w:pPr>
      <w:r>
        <w:rPr>
          <w:b/>
          <w:sz w:val="44"/>
        </w:rPr>
        <w:t xml:space="preserve">   </w:t>
      </w:r>
      <w:r w:rsidRPr="0000373F">
        <w:rPr>
          <w:b/>
          <w:noProof/>
          <w:sz w:val="44"/>
        </w:rPr>
        <w:drawing>
          <wp:inline distT="0" distB="0" distL="0" distR="0">
            <wp:extent cx="2178001" cy="2670537"/>
            <wp:effectExtent l="19050" t="0" r="0" b="0"/>
            <wp:docPr id="5" name="Рисунок 7" descr="http://detskijsad6.ru/attachments/Image/44523963.a6ygmjwm8n.W665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jsad6.ru/attachments/Image/44523963.a6ygmjwm8n.W665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21" cy="267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E" w:rsidRDefault="00F72A0E" w:rsidP="00F72A0E">
      <w:pPr>
        <w:pStyle w:val="a5"/>
        <w:jc w:val="center"/>
        <w:rPr>
          <w:b/>
          <w:sz w:val="44"/>
        </w:rPr>
      </w:pPr>
    </w:p>
    <w:p w:rsidR="00F72A0E" w:rsidRDefault="00F72A0E" w:rsidP="00F72A0E">
      <w:pPr>
        <w:pStyle w:val="a5"/>
        <w:rPr>
          <w:b/>
          <w:sz w:val="44"/>
        </w:rPr>
      </w:pPr>
    </w:p>
    <w:p w:rsidR="00F72A0E" w:rsidRPr="0076320B" w:rsidRDefault="00F72A0E" w:rsidP="00F72A0E">
      <w:pPr>
        <w:pStyle w:val="a5"/>
        <w:jc w:val="center"/>
        <w:rPr>
          <w:b/>
          <w:szCs w:val="24"/>
        </w:rPr>
      </w:pPr>
      <w:r w:rsidRPr="0076320B">
        <w:rPr>
          <w:b/>
          <w:szCs w:val="24"/>
        </w:rPr>
        <w:t xml:space="preserve">г. </w:t>
      </w:r>
      <w:proofErr w:type="spellStart"/>
      <w:r w:rsidRPr="0076320B">
        <w:rPr>
          <w:b/>
          <w:szCs w:val="24"/>
        </w:rPr>
        <w:t>Пыть-Ях</w:t>
      </w:r>
      <w:proofErr w:type="spellEnd"/>
      <w:r w:rsidRPr="0076320B">
        <w:rPr>
          <w:b/>
          <w:szCs w:val="24"/>
        </w:rPr>
        <w:t xml:space="preserve"> </w:t>
      </w:r>
    </w:p>
    <w:p w:rsidR="002A3B8F" w:rsidRPr="0076320B" w:rsidRDefault="002A3B8F" w:rsidP="00F72A0E">
      <w:pPr>
        <w:pStyle w:val="a5"/>
        <w:jc w:val="center"/>
        <w:rPr>
          <w:b/>
          <w:szCs w:val="24"/>
        </w:rPr>
      </w:pPr>
    </w:p>
    <w:sectPr w:rsidR="002A3B8F" w:rsidRPr="0076320B" w:rsidSect="00F96274">
      <w:pgSz w:w="16838" w:h="11906" w:orient="landscape"/>
      <w:pgMar w:top="851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0E"/>
    <w:rsid w:val="0002556E"/>
    <w:rsid w:val="00084744"/>
    <w:rsid w:val="000937AF"/>
    <w:rsid w:val="000A02F3"/>
    <w:rsid w:val="000B17A4"/>
    <w:rsid w:val="000B3891"/>
    <w:rsid w:val="001C4DF8"/>
    <w:rsid w:val="002A3B8F"/>
    <w:rsid w:val="003A452A"/>
    <w:rsid w:val="003C36D2"/>
    <w:rsid w:val="004303B7"/>
    <w:rsid w:val="00432896"/>
    <w:rsid w:val="00453D85"/>
    <w:rsid w:val="004728C5"/>
    <w:rsid w:val="00640420"/>
    <w:rsid w:val="0076320B"/>
    <w:rsid w:val="00814AEF"/>
    <w:rsid w:val="008560C8"/>
    <w:rsid w:val="008C1A9D"/>
    <w:rsid w:val="008E36EF"/>
    <w:rsid w:val="009C00E8"/>
    <w:rsid w:val="00A67FDD"/>
    <w:rsid w:val="00B941BA"/>
    <w:rsid w:val="00D05B3C"/>
    <w:rsid w:val="00DF5CAC"/>
    <w:rsid w:val="00E56D53"/>
    <w:rsid w:val="00E9010C"/>
    <w:rsid w:val="00F72A0E"/>
    <w:rsid w:val="00F96274"/>
    <w:rsid w:val="00F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F72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72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F72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gelios-center@dtsznhmao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C583B-534E-4B82-BCDD-C5BFA53E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2088</Characters>
  <Application>Microsoft Office Word</Application>
  <DocSecurity>0</DocSecurity>
  <Lines>85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OPPP-SOCPED1</dc:creator>
  <cp:lastModifiedBy>OPPP-PSYH3</cp:lastModifiedBy>
  <cp:revision>2</cp:revision>
  <cp:lastPrinted>2016-10-24T10:52:00Z</cp:lastPrinted>
  <dcterms:created xsi:type="dcterms:W3CDTF">2017-01-10T11:29:00Z</dcterms:created>
  <dcterms:modified xsi:type="dcterms:W3CDTF">2017-01-10T11:29:00Z</dcterms:modified>
</cp:coreProperties>
</file>